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AA2" w:rsidRDefault="001E1509">
      <w:pPr>
        <w:spacing w:line="540" w:lineRule="exact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浙江水利水电学院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  <w:lang w:bidi="ar"/>
        </w:rPr>
        <w:t>A18-24-</w:t>
      </w:r>
      <w:r>
        <w:rPr>
          <w:rFonts w:ascii="仿宋" w:eastAsia="仿宋" w:hAnsi="仿宋" w:cs="仿宋"/>
          <w:b/>
          <w:bCs/>
          <w:color w:val="000000"/>
          <w:kern w:val="0"/>
          <w:sz w:val="28"/>
          <w:szCs w:val="28"/>
          <w:lang w:bidi="ar"/>
        </w:rPr>
        <w:t>08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  <w:lang w:bidi="ar"/>
        </w:rPr>
        <w:t>岗</w:t>
      </w:r>
      <w:r>
        <w:rPr>
          <w:rFonts w:ascii="仿宋" w:eastAsia="仿宋" w:hAnsi="仿宋" w:hint="eastAsia"/>
          <w:b/>
          <w:bCs/>
          <w:sz w:val="28"/>
          <w:szCs w:val="28"/>
        </w:rPr>
        <w:t>入围人员名单如下：</w:t>
      </w:r>
    </w:p>
    <w:p w:rsidR="00C93AA2" w:rsidRDefault="00C93AA2">
      <w:pPr>
        <w:widowControl/>
        <w:jc w:val="center"/>
        <w:textAlignment w:val="center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</w:p>
    <w:tbl>
      <w:tblPr>
        <w:tblpPr w:leftFromText="180" w:rightFromText="180" w:vertAnchor="page" w:horzAnchor="page" w:tblpX="1831" w:tblpY="2094"/>
        <w:tblOverlap w:val="never"/>
        <w:tblW w:w="821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6"/>
        <w:gridCol w:w="1164"/>
        <w:gridCol w:w="832"/>
        <w:gridCol w:w="2552"/>
      </w:tblGrid>
      <w:tr w:rsidR="00C93AA2">
        <w:trPr>
          <w:trHeight w:val="660"/>
        </w:trPr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C93AA2" w:rsidRDefault="001E15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岗位名称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C93AA2" w:rsidRDefault="001E15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C93AA2" w:rsidRDefault="001E15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排名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C93AA2" w:rsidRDefault="001E15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结果</w:t>
            </w:r>
          </w:p>
        </w:tc>
      </w:tr>
      <w:tr w:rsidR="001E1509">
        <w:trPr>
          <w:trHeight w:val="660"/>
        </w:trPr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1E1509" w:rsidRDefault="001E1509" w:rsidP="001E1509">
            <w:pPr>
              <w:spacing w:line="336" w:lineRule="exact"/>
              <w:ind w:left="20"/>
              <w:jc w:val="center"/>
              <w:rPr>
                <w:rFonts w:ascii="仿宋" w:eastAsia="仿宋" w:hAnsi="Times New Roman" w:cs="仿宋"/>
                <w:sz w:val="28"/>
                <w:szCs w:val="28"/>
              </w:rPr>
            </w:pPr>
            <w:r>
              <w:rPr>
                <w:rFonts w:ascii="仿宋" w:eastAsia="仿宋" w:hAnsi="Times New Roman" w:cs="仿宋" w:hint="eastAsia"/>
                <w:sz w:val="28"/>
                <w:szCs w:val="28"/>
              </w:rPr>
              <w:t>电气工程学院专任教师岗</w:t>
            </w:r>
            <w:r>
              <w:rPr>
                <w:rFonts w:ascii="仿宋" w:eastAsia="仿宋" w:hAnsi="Times New Roman" w:cs="仿宋"/>
                <w:sz w:val="28"/>
                <w:szCs w:val="28"/>
              </w:rPr>
              <w:t>A18-24-08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1E1509" w:rsidRDefault="001E1509" w:rsidP="001E1509">
            <w:pPr>
              <w:spacing w:line="336" w:lineRule="exact"/>
              <w:ind w:left="20"/>
              <w:jc w:val="center"/>
              <w:rPr>
                <w:rFonts w:ascii="仿宋" w:eastAsia="仿宋" w:hAnsi="Times New Roman" w:cs="仿宋"/>
                <w:sz w:val="28"/>
                <w:szCs w:val="28"/>
              </w:rPr>
            </w:pPr>
            <w:r>
              <w:rPr>
                <w:rFonts w:ascii="仿宋" w:eastAsia="仿宋" w:hAnsi="Times New Roman" w:cs="仿宋" w:hint="eastAsia"/>
                <w:sz w:val="28"/>
                <w:szCs w:val="28"/>
              </w:rPr>
              <w:t>刘志荣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1E1509" w:rsidRDefault="001E1509" w:rsidP="001E1509">
            <w:pPr>
              <w:spacing w:line="336" w:lineRule="exact"/>
              <w:ind w:left="20"/>
              <w:jc w:val="center"/>
              <w:rPr>
                <w:rFonts w:ascii="仿宋" w:eastAsia="仿宋" w:hAnsi="Times New Roman" w:cs="仿宋"/>
                <w:sz w:val="28"/>
                <w:szCs w:val="28"/>
              </w:rPr>
            </w:pPr>
            <w:r>
              <w:rPr>
                <w:rFonts w:ascii="仿宋" w:eastAsia="仿宋" w:hAnsi="Times New Roman" w:cs="仿宋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1E1509" w:rsidRDefault="001E1509" w:rsidP="001E15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入围体检考核</w:t>
            </w:r>
          </w:p>
        </w:tc>
      </w:tr>
      <w:tr w:rsidR="001E1509">
        <w:trPr>
          <w:trHeight w:val="660"/>
        </w:trPr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1E1509" w:rsidRDefault="001E1509" w:rsidP="001E1509">
            <w:pPr>
              <w:spacing w:line="336" w:lineRule="exact"/>
              <w:ind w:left="20"/>
              <w:jc w:val="center"/>
              <w:rPr>
                <w:rFonts w:ascii="仿宋" w:eastAsia="仿宋" w:hAnsi="Times New Roman" w:cs="仿宋"/>
                <w:sz w:val="28"/>
                <w:szCs w:val="28"/>
              </w:rPr>
            </w:pPr>
            <w:r>
              <w:rPr>
                <w:rFonts w:ascii="仿宋" w:eastAsia="仿宋" w:hAnsi="Times New Roman" w:cs="仿宋" w:hint="eastAsia"/>
                <w:sz w:val="28"/>
                <w:szCs w:val="28"/>
              </w:rPr>
              <w:t>电气工程学院专任教师岗</w:t>
            </w:r>
            <w:r>
              <w:rPr>
                <w:rFonts w:ascii="仿宋" w:eastAsia="仿宋" w:hAnsi="Times New Roman" w:cs="仿宋"/>
                <w:sz w:val="28"/>
                <w:szCs w:val="28"/>
              </w:rPr>
              <w:t>A18-24-08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1E1509" w:rsidRDefault="001E1509" w:rsidP="001E1509">
            <w:pPr>
              <w:spacing w:line="336" w:lineRule="exact"/>
              <w:ind w:left="20"/>
              <w:jc w:val="center"/>
              <w:rPr>
                <w:rFonts w:ascii="仿宋" w:eastAsia="仿宋" w:hAnsi="Times New Roman" w:cs="仿宋"/>
                <w:sz w:val="28"/>
                <w:szCs w:val="28"/>
              </w:rPr>
            </w:pPr>
            <w:r>
              <w:rPr>
                <w:rFonts w:ascii="仿宋" w:eastAsia="仿宋" w:hAnsi="Times New Roman" w:cs="仿宋" w:hint="eastAsia"/>
                <w:sz w:val="28"/>
                <w:szCs w:val="28"/>
              </w:rPr>
              <w:t>闫天昊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1E1509" w:rsidRDefault="001E1509" w:rsidP="001E1509">
            <w:pPr>
              <w:spacing w:line="336" w:lineRule="exact"/>
              <w:ind w:left="20"/>
              <w:jc w:val="center"/>
              <w:rPr>
                <w:rFonts w:ascii="仿宋" w:eastAsia="仿宋" w:hAnsi="Times New Roman" w:cs="仿宋"/>
                <w:sz w:val="28"/>
                <w:szCs w:val="28"/>
              </w:rPr>
            </w:pPr>
            <w:r>
              <w:rPr>
                <w:rFonts w:ascii="仿宋" w:eastAsia="仿宋" w:hAnsi="Times New Roman" w:cs="仿宋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1E1509" w:rsidRDefault="001E1509" w:rsidP="001E15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入围体检考核</w:t>
            </w:r>
          </w:p>
        </w:tc>
      </w:tr>
      <w:tr w:rsidR="001E1509">
        <w:trPr>
          <w:trHeight w:val="660"/>
        </w:trPr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1E1509" w:rsidRDefault="001E1509" w:rsidP="001E1509">
            <w:pPr>
              <w:spacing w:line="336" w:lineRule="exact"/>
              <w:ind w:left="20"/>
              <w:jc w:val="center"/>
              <w:rPr>
                <w:rFonts w:ascii="仿宋" w:eastAsia="仿宋" w:hAnsi="Times New Roman" w:cs="仿宋"/>
                <w:sz w:val="28"/>
                <w:szCs w:val="28"/>
              </w:rPr>
            </w:pPr>
            <w:r>
              <w:rPr>
                <w:rFonts w:ascii="仿宋" w:eastAsia="仿宋" w:hAnsi="Times New Roman" w:cs="仿宋" w:hint="eastAsia"/>
                <w:sz w:val="28"/>
                <w:szCs w:val="28"/>
              </w:rPr>
              <w:t>电气工程学院专任教师岗</w:t>
            </w:r>
            <w:r>
              <w:rPr>
                <w:rFonts w:ascii="仿宋" w:eastAsia="仿宋" w:hAnsi="Times New Roman" w:cs="仿宋"/>
                <w:sz w:val="28"/>
                <w:szCs w:val="28"/>
              </w:rPr>
              <w:t>A18-24-08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1E1509" w:rsidRDefault="001E1509" w:rsidP="001E1509">
            <w:pPr>
              <w:spacing w:line="336" w:lineRule="exact"/>
              <w:ind w:left="20"/>
              <w:jc w:val="center"/>
              <w:rPr>
                <w:rFonts w:ascii="仿宋" w:eastAsia="仿宋" w:hAnsi="Times New Roman" w:cs="仿宋"/>
                <w:sz w:val="28"/>
                <w:szCs w:val="28"/>
              </w:rPr>
            </w:pPr>
            <w:r>
              <w:rPr>
                <w:rFonts w:ascii="仿宋" w:eastAsia="仿宋" w:hAnsi="Times New Roman" w:cs="仿宋" w:hint="eastAsia"/>
                <w:sz w:val="28"/>
                <w:szCs w:val="28"/>
              </w:rPr>
              <w:t>左少燕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1E1509" w:rsidRDefault="001E1509" w:rsidP="001E1509">
            <w:pPr>
              <w:spacing w:line="336" w:lineRule="exact"/>
              <w:ind w:left="20"/>
              <w:jc w:val="center"/>
              <w:rPr>
                <w:rFonts w:ascii="仿宋" w:eastAsia="仿宋" w:hAnsi="Times New Roman" w:cs="仿宋"/>
                <w:sz w:val="28"/>
                <w:szCs w:val="28"/>
              </w:rPr>
            </w:pPr>
            <w:r>
              <w:rPr>
                <w:rFonts w:ascii="仿宋" w:eastAsia="仿宋" w:hAnsi="Times New Roman" w:cs="仿宋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1E1509" w:rsidRDefault="001E1509" w:rsidP="001E15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入围体检考核</w:t>
            </w:r>
          </w:p>
        </w:tc>
      </w:tr>
    </w:tbl>
    <w:p w:rsidR="00C93AA2" w:rsidRDefault="00C93AA2"/>
    <w:p w:rsidR="00C93AA2" w:rsidRDefault="00C93AA2">
      <w:bookmarkStart w:id="0" w:name="_GoBack"/>
      <w:bookmarkEnd w:id="0"/>
    </w:p>
    <w:p w:rsidR="00C93AA2" w:rsidRDefault="00C93AA2"/>
    <w:sectPr w:rsidR="00C93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7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ZlYzc4OWRhMmQzNDRjMzJkOThkMTY4ZDE4NDhlNTkifQ=="/>
    <w:docVar w:name="KSO_WPS_MARK_KEY" w:val="e8f37b32-dc16-4bce-8323-eb1c51b16a1e"/>
  </w:docVars>
  <w:rsids>
    <w:rsidRoot w:val="00C93AA2"/>
    <w:rsid w:val="001E1509"/>
    <w:rsid w:val="00731AA0"/>
    <w:rsid w:val="00C93AA2"/>
    <w:rsid w:val="01077ABC"/>
    <w:rsid w:val="011C4E46"/>
    <w:rsid w:val="02444419"/>
    <w:rsid w:val="036D7C50"/>
    <w:rsid w:val="049F50D0"/>
    <w:rsid w:val="06471FDD"/>
    <w:rsid w:val="0653250B"/>
    <w:rsid w:val="06BA455D"/>
    <w:rsid w:val="070F0E47"/>
    <w:rsid w:val="07787480"/>
    <w:rsid w:val="077A4DD6"/>
    <w:rsid w:val="07A62D33"/>
    <w:rsid w:val="087C3073"/>
    <w:rsid w:val="09083590"/>
    <w:rsid w:val="097A4477"/>
    <w:rsid w:val="09BB0C67"/>
    <w:rsid w:val="0A4076A0"/>
    <w:rsid w:val="0AB10AB1"/>
    <w:rsid w:val="0AC534D0"/>
    <w:rsid w:val="0D4A1759"/>
    <w:rsid w:val="0D70418F"/>
    <w:rsid w:val="0E245AF4"/>
    <w:rsid w:val="0E8F4521"/>
    <w:rsid w:val="0F370513"/>
    <w:rsid w:val="10444CF6"/>
    <w:rsid w:val="106A44A2"/>
    <w:rsid w:val="11347F9A"/>
    <w:rsid w:val="143567BC"/>
    <w:rsid w:val="14FC4208"/>
    <w:rsid w:val="15482DE0"/>
    <w:rsid w:val="16FC66B0"/>
    <w:rsid w:val="1723538B"/>
    <w:rsid w:val="17FA4377"/>
    <w:rsid w:val="19287A4C"/>
    <w:rsid w:val="19814AA9"/>
    <w:rsid w:val="1A3E12FC"/>
    <w:rsid w:val="1D4F7F26"/>
    <w:rsid w:val="1DA13929"/>
    <w:rsid w:val="1DB219A6"/>
    <w:rsid w:val="1DE657E0"/>
    <w:rsid w:val="1DF739AD"/>
    <w:rsid w:val="1E7B16D1"/>
    <w:rsid w:val="1F0028D1"/>
    <w:rsid w:val="20803CC9"/>
    <w:rsid w:val="20F34D20"/>
    <w:rsid w:val="21C548FB"/>
    <w:rsid w:val="22874701"/>
    <w:rsid w:val="22DC53B8"/>
    <w:rsid w:val="23194C31"/>
    <w:rsid w:val="23983A20"/>
    <w:rsid w:val="23F96F16"/>
    <w:rsid w:val="244E4490"/>
    <w:rsid w:val="25252E7D"/>
    <w:rsid w:val="25CD6595"/>
    <w:rsid w:val="29612421"/>
    <w:rsid w:val="2CC633AC"/>
    <w:rsid w:val="2EDD2F66"/>
    <w:rsid w:val="2F3D4862"/>
    <w:rsid w:val="30701016"/>
    <w:rsid w:val="31093867"/>
    <w:rsid w:val="31240EA1"/>
    <w:rsid w:val="314E254D"/>
    <w:rsid w:val="32566C2E"/>
    <w:rsid w:val="34235F8F"/>
    <w:rsid w:val="351945BC"/>
    <w:rsid w:val="387F5676"/>
    <w:rsid w:val="39AF2F36"/>
    <w:rsid w:val="3B9E5A02"/>
    <w:rsid w:val="3C264F5F"/>
    <w:rsid w:val="3C2F1DB1"/>
    <w:rsid w:val="3C924F1C"/>
    <w:rsid w:val="3DAB4624"/>
    <w:rsid w:val="3EED6576"/>
    <w:rsid w:val="3F152903"/>
    <w:rsid w:val="3F954854"/>
    <w:rsid w:val="3F9D1D4A"/>
    <w:rsid w:val="415A2F58"/>
    <w:rsid w:val="423C3F9A"/>
    <w:rsid w:val="430F11B1"/>
    <w:rsid w:val="43A21643"/>
    <w:rsid w:val="43FC53BD"/>
    <w:rsid w:val="447144A9"/>
    <w:rsid w:val="44851200"/>
    <w:rsid w:val="44A87832"/>
    <w:rsid w:val="47AD560F"/>
    <w:rsid w:val="482E59C2"/>
    <w:rsid w:val="49D23A9A"/>
    <w:rsid w:val="4AD86063"/>
    <w:rsid w:val="4C10293B"/>
    <w:rsid w:val="4C594933"/>
    <w:rsid w:val="4D6B3695"/>
    <w:rsid w:val="4F8D6D1A"/>
    <w:rsid w:val="522E737E"/>
    <w:rsid w:val="54161C73"/>
    <w:rsid w:val="54432BC3"/>
    <w:rsid w:val="5444515E"/>
    <w:rsid w:val="56521689"/>
    <w:rsid w:val="56734CB4"/>
    <w:rsid w:val="57A8324D"/>
    <w:rsid w:val="582901C7"/>
    <w:rsid w:val="583575F2"/>
    <w:rsid w:val="5923730C"/>
    <w:rsid w:val="5A512C1B"/>
    <w:rsid w:val="5A6C728F"/>
    <w:rsid w:val="5A9B4A45"/>
    <w:rsid w:val="5BB66A9E"/>
    <w:rsid w:val="5C277114"/>
    <w:rsid w:val="5D0D3113"/>
    <w:rsid w:val="5E410B44"/>
    <w:rsid w:val="5E5425D8"/>
    <w:rsid w:val="60964868"/>
    <w:rsid w:val="634E0FD5"/>
    <w:rsid w:val="63710210"/>
    <w:rsid w:val="66774EE9"/>
    <w:rsid w:val="67767499"/>
    <w:rsid w:val="67C910CA"/>
    <w:rsid w:val="67FA11F9"/>
    <w:rsid w:val="68534375"/>
    <w:rsid w:val="68F90EED"/>
    <w:rsid w:val="6A154A4F"/>
    <w:rsid w:val="6A7D2573"/>
    <w:rsid w:val="6A815C41"/>
    <w:rsid w:val="6E4A4993"/>
    <w:rsid w:val="6E920C9F"/>
    <w:rsid w:val="6FB67560"/>
    <w:rsid w:val="70047F02"/>
    <w:rsid w:val="70FF76EA"/>
    <w:rsid w:val="73DD68F8"/>
    <w:rsid w:val="74DA3066"/>
    <w:rsid w:val="76914CF2"/>
    <w:rsid w:val="77C33D3D"/>
    <w:rsid w:val="77F71C38"/>
    <w:rsid w:val="78F420BD"/>
    <w:rsid w:val="79123459"/>
    <w:rsid w:val="79344B48"/>
    <w:rsid w:val="7E2745C4"/>
    <w:rsid w:val="7E53749D"/>
    <w:rsid w:val="7EEA711B"/>
    <w:rsid w:val="A7FBB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7E0848FC"/>
  <w15:docId w15:val="{F6E273F3-C169-754B-B5E5-77D47E78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 Office 用户</cp:lastModifiedBy>
  <cp:revision>2</cp:revision>
  <dcterms:created xsi:type="dcterms:W3CDTF">2024-03-28T14:39:00Z</dcterms:created>
  <dcterms:modified xsi:type="dcterms:W3CDTF">2024-11-28T10:05:00Z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145B5073C75A45BB82A96166B2BF6283</vt:lpwstr>
  </property>
</Properties>
</file>